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D6A05" w14:textId="4E3AC390" w:rsidR="009C0605" w:rsidRPr="009C0605" w:rsidRDefault="009C0605" w:rsidP="009C060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0605">
        <w:rPr>
          <w:rFonts w:ascii="Times New Roman" w:hAnsi="Times New Roman" w:cs="Times New Roman"/>
          <w:color w:val="000000" w:themeColor="text1"/>
          <w:sz w:val="24"/>
          <w:szCs w:val="24"/>
        </w:rPr>
        <w:t>Nr. …………………..</w:t>
      </w:r>
    </w:p>
    <w:p w14:paraId="5761B7D4" w14:textId="5E9673D1" w:rsidR="009C0605" w:rsidRPr="009C0605" w:rsidRDefault="009C0605" w:rsidP="009C060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9C0605">
        <w:rPr>
          <w:rFonts w:ascii="Times New Roman" w:hAnsi="Times New Roman" w:cs="Times New Roman"/>
          <w:color w:val="000000" w:themeColor="text1"/>
          <w:sz w:val="18"/>
          <w:szCs w:val="18"/>
        </w:rPr>
        <w:t>(</w:t>
      </w:r>
      <w:proofErr w:type="spellStart"/>
      <w:r w:rsidRPr="009C0605">
        <w:rPr>
          <w:rFonts w:ascii="Times New Roman" w:hAnsi="Times New Roman" w:cs="Times New Roman"/>
          <w:color w:val="000000" w:themeColor="text1"/>
          <w:sz w:val="18"/>
          <w:szCs w:val="18"/>
        </w:rPr>
        <w:t>număr</w:t>
      </w:r>
      <w:proofErr w:type="spellEnd"/>
      <w:r w:rsidRPr="009C0605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de </w:t>
      </w:r>
      <w:proofErr w:type="spellStart"/>
      <w:r w:rsidRPr="009C0605">
        <w:rPr>
          <w:rFonts w:ascii="Times New Roman" w:hAnsi="Times New Roman" w:cs="Times New Roman"/>
          <w:color w:val="000000" w:themeColor="text1"/>
          <w:sz w:val="18"/>
          <w:szCs w:val="18"/>
        </w:rPr>
        <w:t>înregistrare</w:t>
      </w:r>
      <w:proofErr w:type="spellEnd"/>
      <w:r w:rsidRPr="009C0605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proofErr w:type="spellStart"/>
      <w:r w:rsidRPr="009C0605">
        <w:rPr>
          <w:rFonts w:ascii="Times New Roman" w:hAnsi="Times New Roman" w:cs="Times New Roman"/>
          <w:color w:val="000000" w:themeColor="text1"/>
          <w:sz w:val="18"/>
          <w:szCs w:val="18"/>
        </w:rPr>
        <w:t>unitate</w:t>
      </w:r>
      <w:proofErr w:type="spellEnd"/>
      <w:r w:rsidRPr="009C0605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de </w:t>
      </w:r>
      <w:proofErr w:type="spellStart"/>
      <w:r w:rsidRPr="009C0605">
        <w:rPr>
          <w:rFonts w:ascii="Times New Roman" w:hAnsi="Times New Roman" w:cs="Times New Roman"/>
          <w:color w:val="000000" w:themeColor="text1"/>
          <w:sz w:val="18"/>
          <w:szCs w:val="18"/>
        </w:rPr>
        <w:t>învățământ</w:t>
      </w:r>
      <w:proofErr w:type="spellEnd"/>
      <w:r w:rsidRPr="009C0605">
        <w:rPr>
          <w:rFonts w:ascii="Times New Roman" w:hAnsi="Times New Roman" w:cs="Times New Roman"/>
          <w:color w:val="000000" w:themeColor="text1"/>
          <w:sz w:val="18"/>
          <w:szCs w:val="18"/>
        </w:rPr>
        <w:t>)</w:t>
      </w:r>
    </w:p>
    <w:p w14:paraId="6180B29E" w14:textId="77777777" w:rsidR="009C0605" w:rsidRPr="009C0605" w:rsidRDefault="009C0605" w:rsidP="00914FA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46307C6C" w14:textId="77777777" w:rsidR="009C0605" w:rsidRPr="009C0605" w:rsidRDefault="009C0605" w:rsidP="00914FA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688F3BCC" w14:textId="2151477E" w:rsidR="00914FA6" w:rsidRPr="009C0605" w:rsidRDefault="00914FA6" w:rsidP="00914FA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9C0605">
        <w:rPr>
          <w:rFonts w:ascii="Times New Roman" w:hAnsi="Times New Roman" w:cs="Times New Roman"/>
          <w:b/>
          <w:bCs/>
          <w:color w:val="000000" w:themeColor="text1"/>
        </w:rPr>
        <w:t>FIȘA DE AVIZARE</w:t>
      </w:r>
    </w:p>
    <w:p w14:paraId="5E49CFB5" w14:textId="4D0CDF15" w:rsidR="00000000" w:rsidRPr="009C0605" w:rsidRDefault="00914FA6" w:rsidP="00914FA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9C0605">
        <w:rPr>
          <w:rFonts w:ascii="Times New Roman" w:hAnsi="Times New Roman" w:cs="Times New Roman"/>
          <w:b/>
          <w:bCs/>
          <w:color w:val="000000" w:themeColor="text1"/>
        </w:rPr>
        <w:t xml:space="preserve">a </w:t>
      </w:r>
      <w:proofErr w:type="spellStart"/>
      <w:r w:rsidRPr="009C0605">
        <w:rPr>
          <w:rFonts w:ascii="Times New Roman" w:hAnsi="Times New Roman" w:cs="Times New Roman"/>
          <w:b/>
          <w:bCs/>
          <w:color w:val="000000" w:themeColor="text1"/>
        </w:rPr>
        <w:t>proiectului</w:t>
      </w:r>
      <w:proofErr w:type="spellEnd"/>
      <w:r w:rsidRPr="009C0605">
        <w:rPr>
          <w:rFonts w:ascii="Times New Roman" w:hAnsi="Times New Roman" w:cs="Times New Roman"/>
          <w:b/>
          <w:bCs/>
          <w:color w:val="000000" w:themeColor="text1"/>
        </w:rPr>
        <w:t xml:space="preserve"> de </w:t>
      </w:r>
      <w:proofErr w:type="spellStart"/>
      <w:r w:rsidRPr="009C0605">
        <w:rPr>
          <w:rFonts w:ascii="Times New Roman" w:hAnsi="Times New Roman" w:cs="Times New Roman"/>
          <w:b/>
          <w:bCs/>
          <w:color w:val="000000" w:themeColor="text1"/>
        </w:rPr>
        <w:t>programă</w:t>
      </w:r>
      <w:proofErr w:type="spellEnd"/>
      <w:r w:rsidRPr="009C0605">
        <w:rPr>
          <w:rFonts w:ascii="Times New Roman" w:hAnsi="Times New Roman" w:cs="Times New Roman"/>
          <w:b/>
          <w:bCs/>
          <w:color w:val="000000" w:themeColor="text1"/>
        </w:rPr>
        <w:t xml:space="preserve"> de </w:t>
      </w:r>
      <w:proofErr w:type="spellStart"/>
      <w:r w:rsidRPr="009C0605">
        <w:rPr>
          <w:rFonts w:ascii="Times New Roman" w:hAnsi="Times New Roman" w:cs="Times New Roman"/>
          <w:b/>
          <w:bCs/>
          <w:color w:val="000000" w:themeColor="text1"/>
        </w:rPr>
        <w:t>op</w:t>
      </w:r>
      <w:r w:rsidR="009C0605">
        <w:rPr>
          <w:rFonts w:ascii="Times New Roman" w:hAnsi="Times New Roman" w:cs="Times New Roman"/>
          <w:b/>
          <w:bCs/>
          <w:color w:val="000000" w:themeColor="text1"/>
        </w:rPr>
        <w:t>ț</w:t>
      </w:r>
      <w:r w:rsidRPr="009C0605">
        <w:rPr>
          <w:rFonts w:ascii="Times New Roman" w:hAnsi="Times New Roman" w:cs="Times New Roman"/>
          <w:b/>
          <w:bCs/>
          <w:color w:val="000000" w:themeColor="text1"/>
        </w:rPr>
        <w:t>ional</w:t>
      </w:r>
      <w:proofErr w:type="spellEnd"/>
    </w:p>
    <w:p w14:paraId="227D7070" w14:textId="77777777" w:rsidR="00914FA6" w:rsidRPr="009C0605" w:rsidRDefault="00914FA6" w:rsidP="00914FA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14:paraId="7EC54CB0" w14:textId="77777777" w:rsidR="00E44A59" w:rsidRPr="009C0605" w:rsidRDefault="00E44A59" w:rsidP="00914FA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W w:w="1006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7"/>
        <w:gridCol w:w="4111"/>
        <w:gridCol w:w="2966"/>
      </w:tblGrid>
      <w:tr w:rsidR="009C0605" w:rsidRPr="009C0605" w14:paraId="3BE03269" w14:textId="77777777" w:rsidTr="00914FA6">
        <w:trPr>
          <w:trHeight w:val="370"/>
        </w:trPr>
        <w:tc>
          <w:tcPr>
            <w:tcW w:w="2987" w:type="dxa"/>
          </w:tcPr>
          <w:p w14:paraId="7EC3205C" w14:textId="77777777" w:rsidR="00914FA6" w:rsidRPr="00914FA6" w:rsidRDefault="00914FA6" w:rsidP="00914F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Unitatea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de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învățământ</w:t>
            </w:r>
            <w:proofErr w:type="spellEnd"/>
          </w:p>
        </w:tc>
        <w:tc>
          <w:tcPr>
            <w:tcW w:w="4111" w:type="dxa"/>
          </w:tcPr>
          <w:p w14:paraId="1EBD7444" w14:textId="77777777" w:rsidR="00914FA6" w:rsidRPr="00914FA6" w:rsidRDefault="00914FA6" w:rsidP="00914F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966" w:type="dxa"/>
            <w:vMerge w:val="restart"/>
          </w:tcPr>
          <w:p w14:paraId="67206C68" w14:textId="77777777" w:rsidR="00914FA6" w:rsidRPr="009C0605" w:rsidRDefault="00914FA6" w:rsidP="00914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Aviz de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specialitate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, </w:t>
            </w:r>
          </w:p>
          <w:p w14:paraId="68F937D7" w14:textId="03E79A8B" w:rsidR="00914FA6" w:rsidRPr="00914FA6" w:rsidRDefault="00914FA6" w:rsidP="00914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ISJ Mure</w:t>
            </w:r>
            <w:r w:rsidRPr="00914FA6">
              <w:rPr>
                <w:rFonts w:ascii="Times New Roman" w:hAnsi="Times New Roman" w:cs="Times New Roman"/>
                <w:color w:val="000000" w:themeColor="text1"/>
                <w:lang w:val="ro-RO"/>
              </w:rPr>
              <w:t>ș</w:t>
            </w:r>
          </w:p>
        </w:tc>
      </w:tr>
      <w:tr w:rsidR="009C0605" w:rsidRPr="009C0605" w14:paraId="60D8E2C4" w14:textId="77777777" w:rsidTr="00914FA6">
        <w:trPr>
          <w:trHeight w:val="370"/>
        </w:trPr>
        <w:tc>
          <w:tcPr>
            <w:tcW w:w="2987" w:type="dxa"/>
          </w:tcPr>
          <w:p w14:paraId="22FAB0ED" w14:textId="77777777" w:rsidR="00914FA6" w:rsidRPr="00914FA6" w:rsidRDefault="00914FA6" w:rsidP="00914F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Denumirea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opționalului</w:t>
            </w:r>
            <w:proofErr w:type="spellEnd"/>
          </w:p>
        </w:tc>
        <w:tc>
          <w:tcPr>
            <w:tcW w:w="4111" w:type="dxa"/>
          </w:tcPr>
          <w:p w14:paraId="06623238" w14:textId="77777777" w:rsidR="00914FA6" w:rsidRPr="00914FA6" w:rsidRDefault="00914FA6" w:rsidP="00914F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966" w:type="dxa"/>
            <w:vMerge/>
          </w:tcPr>
          <w:p w14:paraId="002D31B7" w14:textId="77777777" w:rsidR="00914FA6" w:rsidRPr="00914FA6" w:rsidRDefault="00914FA6" w:rsidP="00914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9C0605" w:rsidRPr="009C0605" w14:paraId="3944366A" w14:textId="77777777" w:rsidTr="00914FA6">
        <w:trPr>
          <w:trHeight w:val="370"/>
        </w:trPr>
        <w:tc>
          <w:tcPr>
            <w:tcW w:w="2987" w:type="dxa"/>
          </w:tcPr>
          <w:p w14:paraId="7B805643" w14:textId="77777777" w:rsidR="00914FA6" w:rsidRPr="00914FA6" w:rsidRDefault="00914FA6" w:rsidP="00914F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Tipul</w:t>
            </w:r>
            <w:proofErr w:type="spellEnd"/>
          </w:p>
        </w:tc>
        <w:tc>
          <w:tcPr>
            <w:tcW w:w="4111" w:type="dxa"/>
          </w:tcPr>
          <w:p w14:paraId="057A477F" w14:textId="77777777" w:rsidR="00914FA6" w:rsidRPr="00914FA6" w:rsidRDefault="00914FA6" w:rsidP="00914F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966" w:type="dxa"/>
            <w:vMerge/>
          </w:tcPr>
          <w:p w14:paraId="3F15900E" w14:textId="77777777" w:rsidR="00914FA6" w:rsidRPr="00914FA6" w:rsidRDefault="00914FA6" w:rsidP="00914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9C0605" w:rsidRPr="009C0605" w14:paraId="112FCE91" w14:textId="77777777" w:rsidTr="00914FA6">
        <w:trPr>
          <w:trHeight w:val="370"/>
        </w:trPr>
        <w:tc>
          <w:tcPr>
            <w:tcW w:w="2987" w:type="dxa"/>
          </w:tcPr>
          <w:p w14:paraId="08E8455F" w14:textId="77777777" w:rsidR="00914FA6" w:rsidRPr="00914FA6" w:rsidRDefault="00914FA6" w:rsidP="00914F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Clasa</w:t>
            </w:r>
            <w:proofErr w:type="spellEnd"/>
          </w:p>
        </w:tc>
        <w:tc>
          <w:tcPr>
            <w:tcW w:w="4111" w:type="dxa"/>
          </w:tcPr>
          <w:p w14:paraId="51B9FE37" w14:textId="77777777" w:rsidR="00914FA6" w:rsidRPr="00914FA6" w:rsidRDefault="00914FA6" w:rsidP="00914F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966" w:type="dxa"/>
            <w:vMerge/>
          </w:tcPr>
          <w:p w14:paraId="675A605D" w14:textId="77777777" w:rsidR="00914FA6" w:rsidRPr="00914FA6" w:rsidRDefault="00914FA6" w:rsidP="00914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9C0605" w:rsidRPr="009C0605" w14:paraId="40FB456C" w14:textId="77777777" w:rsidTr="00914FA6">
        <w:trPr>
          <w:trHeight w:val="370"/>
        </w:trPr>
        <w:tc>
          <w:tcPr>
            <w:tcW w:w="2987" w:type="dxa"/>
          </w:tcPr>
          <w:p w14:paraId="72145109" w14:textId="77777777" w:rsidR="00914FA6" w:rsidRPr="00914FA6" w:rsidRDefault="00914FA6" w:rsidP="00914F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Durata</w:t>
            </w:r>
            <w:proofErr w:type="spellEnd"/>
          </w:p>
        </w:tc>
        <w:tc>
          <w:tcPr>
            <w:tcW w:w="4111" w:type="dxa"/>
          </w:tcPr>
          <w:p w14:paraId="1075C799" w14:textId="77777777" w:rsidR="00914FA6" w:rsidRPr="00914FA6" w:rsidRDefault="00914FA6" w:rsidP="00914F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966" w:type="dxa"/>
            <w:vMerge w:val="restart"/>
          </w:tcPr>
          <w:p w14:paraId="1176FFD8" w14:textId="77777777" w:rsidR="00914FA6" w:rsidRPr="00914FA6" w:rsidRDefault="00914FA6" w:rsidP="00914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Inspector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școlar</w:t>
            </w:r>
            <w:proofErr w:type="spellEnd"/>
          </w:p>
          <w:p w14:paraId="1D41AAFB" w14:textId="1B60AC61" w:rsidR="00914FA6" w:rsidRPr="00914FA6" w:rsidRDefault="00914FA6" w:rsidP="00914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. . . . . . . . . . . . . . .</w:t>
            </w:r>
          </w:p>
          <w:p w14:paraId="7B492AC8" w14:textId="77777777" w:rsidR="00914FA6" w:rsidRPr="00914FA6" w:rsidRDefault="00914FA6" w:rsidP="00914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Semnătura</w:t>
            </w:r>
            <w:proofErr w:type="spellEnd"/>
          </w:p>
        </w:tc>
      </w:tr>
      <w:tr w:rsidR="009C0605" w:rsidRPr="009C0605" w14:paraId="52349656" w14:textId="77777777" w:rsidTr="00914FA6">
        <w:trPr>
          <w:trHeight w:val="370"/>
        </w:trPr>
        <w:tc>
          <w:tcPr>
            <w:tcW w:w="2987" w:type="dxa"/>
          </w:tcPr>
          <w:p w14:paraId="02A3295D" w14:textId="77777777" w:rsidR="00914FA6" w:rsidRPr="00914FA6" w:rsidRDefault="00914FA6" w:rsidP="00914F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Număr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de ore pe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săptămână</w:t>
            </w:r>
            <w:proofErr w:type="spellEnd"/>
          </w:p>
        </w:tc>
        <w:tc>
          <w:tcPr>
            <w:tcW w:w="4111" w:type="dxa"/>
          </w:tcPr>
          <w:p w14:paraId="48768231" w14:textId="77777777" w:rsidR="00914FA6" w:rsidRPr="00914FA6" w:rsidRDefault="00914FA6" w:rsidP="00914F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966" w:type="dxa"/>
            <w:vMerge/>
          </w:tcPr>
          <w:p w14:paraId="056D6E7E" w14:textId="77777777" w:rsidR="00914FA6" w:rsidRPr="00914FA6" w:rsidRDefault="00914FA6" w:rsidP="00914F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9C0605" w:rsidRPr="009C0605" w14:paraId="3E3D408F" w14:textId="77777777" w:rsidTr="00914FA6">
        <w:trPr>
          <w:trHeight w:val="370"/>
        </w:trPr>
        <w:tc>
          <w:tcPr>
            <w:tcW w:w="2987" w:type="dxa"/>
          </w:tcPr>
          <w:p w14:paraId="467854C8" w14:textId="77777777" w:rsidR="00914FA6" w:rsidRPr="00914FA6" w:rsidRDefault="00914FA6" w:rsidP="00914F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Anul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școlar</w:t>
            </w:r>
            <w:proofErr w:type="spellEnd"/>
          </w:p>
        </w:tc>
        <w:tc>
          <w:tcPr>
            <w:tcW w:w="4111" w:type="dxa"/>
          </w:tcPr>
          <w:p w14:paraId="115959F2" w14:textId="77777777" w:rsidR="00914FA6" w:rsidRPr="00914FA6" w:rsidRDefault="00914FA6" w:rsidP="00914F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966" w:type="dxa"/>
            <w:vMerge/>
          </w:tcPr>
          <w:p w14:paraId="2BDC51DC" w14:textId="77777777" w:rsidR="00914FA6" w:rsidRPr="00914FA6" w:rsidRDefault="00914FA6" w:rsidP="00914F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9C0605" w:rsidRPr="009C0605" w14:paraId="358931C1" w14:textId="77777777" w:rsidTr="00914FA6">
        <w:trPr>
          <w:trHeight w:val="370"/>
        </w:trPr>
        <w:tc>
          <w:tcPr>
            <w:tcW w:w="2987" w:type="dxa"/>
          </w:tcPr>
          <w:p w14:paraId="4EE28D68" w14:textId="77777777" w:rsidR="00914FA6" w:rsidRPr="00914FA6" w:rsidRDefault="00914FA6" w:rsidP="00914F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Profesor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propunător</w:t>
            </w:r>
            <w:proofErr w:type="spellEnd"/>
          </w:p>
        </w:tc>
        <w:tc>
          <w:tcPr>
            <w:tcW w:w="4111" w:type="dxa"/>
          </w:tcPr>
          <w:p w14:paraId="6457B85A" w14:textId="77777777" w:rsidR="00914FA6" w:rsidRPr="00914FA6" w:rsidRDefault="00914FA6" w:rsidP="00914F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966" w:type="dxa"/>
            <w:vMerge/>
          </w:tcPr>
          <w:p w14:paraId="14485247" w14:textId="77777777" w:rsidR="00914FA6" w:rsidRPr="00914FA6" w:rsidRDefault="00914FA6" w:rsidP="00914F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</w:tbl>
    <w:p w14:paraId="16D3C81F" w14:textId="77777777" w:rsidR="00914FA6" w:rsidRPr="009C0605" w:rsidRDefault="00914FA6" w:rsidP="00914FA6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14:paraId="343C2F19" w14:textId="77777777" w:rsidR="00914FA6" w:rsidRPr="009C0605" w:rsidRDefault="00914FA6" w:rsidP="00914FA6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tbl>
      <w:tblPr>
        <w:tblW w:w="10084" w:type="dxa"/>
        <w:tblInd w:w="132" w:type="dxa"/>
        <w:tblBorders>
          <w:top w:val="single" w:sz="8" w:space="0" w:color="333333"/>
          <w:left w:val="single" w:sz="8" w:space="0" w:color="333333"/>
          <w:bottom w:val="single" w:sz="8" w:space="0" w:color="333333"/>
          <w:right w:val="single" w:sz="8" w:space="0" w:color="333333"/>
          <w:insideH w:val="single" w:sz="8" w:space="0" w:color="333333"/>
          <w:insideV w:val="single" w:sz="8" w:space="0" w:color="333333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08"/>
        <w:gridCol w:w="708"/>
        <w:gridCol w:w="709"/>
        <w:gridCol w:w="1559"/>
      </w:tblGrid>
      <w:tr w:rsidR="009C0605" w:rsidRPr="009C0605" w14:paraId="59D5EAA9" w14:textId="77777777" w:rsidTr="00914FA6">
        <w:trPr>
          <w:trHeight w:val="370"/>
        </w:trPr>
        <w:tc>
          <w:tcPr>
            <w:tcW w:w="7108" w:type="dxa"/>
          </w:tcPr>
          <w:p w14:paraId="5D19829F" w14:textId="77777777" w:rsidR="00914FA6" w:rsidRPr="00914FA6" w:rsidRDefault="00914FA6" w:rsidP="00914F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914FA6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CRITERII DE EVALUARE</w:t>
            </w:r>
          </w:p>
        </w:tc>
        <w:tc>
          <w:tcPr>
            <w:tcW w:w="2976" w:type="dxa"/>
            <w:gridSpan w:val="3"/>
          </w:tcPr>
          <w:p w14:paraId="36B506E2" w14:textId="77777777" w:rsidR="00914FA6" w:rsidRPr="00914FA6" w:rsidRDefault="00914FA6" w:rsidP="00914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Se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bifează</w:t>
            </w:r>
            <w:proofErr w:type="spellEnd"/>
          </w:p>
        </w:tc>
      </w:tr>
      <w:tr w:rsidR="009C0605" w:rsidRPr="009C0605" w14:paraId="77ADFFB2" w14:textId="77777777" w:rsidTr="00914FA6">
        <w:trPr>
          <w:trHeight w:val="370"/>
        </w:trPr>
        <w:tc>
          <w:tcPr>
            <w:tcW w:w="7108" w:type="dxa"/>
          </w:tcPr>
          <w:p w14:paraId="7E983812" w14:textId="77777777" w:rsidR="00914FA6" w:rsidRPr="00914FA6" w:rsidRDefault="00914FA6" w:rsidP="00914F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914FA6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I. C</w:t>
            </w:r>
            <w:proofErr w:type="spellStart"/>
            <w:r w:rsidRPr="00914FA6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riterii</w:t>
            </w:r>
            <w:proofErr w:type="spellEnd"/>
            <w:r w:rsidRPr="00914FA6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eliminatorii</w:t>
            </w:r>
            <w:proofErr w:type="spellEnd"/>
          </w:p>
        </w:tc>
        <w:tc>
          <w:tcPr>
            <w:tcW w:w="1417" w:type="dxa"/>
            <w:gridSpan w:val="2"/>
          </w:tcPr>
          <w:p w14:paraId="30AC1336" w14:textId="77777777" w:rsidR="00914FA6" w:rsidRPr="00914FA6" w:rsidRDefault="00914FA6" w:rsidP="00914F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914FA6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Da</w:t>
            </w:r>
          </w:p>
        </w:tc>
        <w:tc>
          <w:tcPr>
            <w:tcW w:w="1559" w:type="dxa"/>
          </w:tcPr>
          <w:p w14:paraId="5469BE15" w14:textId="77777777" w:rsidR="00914FA6" w:rsidRPr="00914FA6" w:rsidRDefault="00914FA6" w:rsidP="00914F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914FA6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Nu</w:t>
            </w:r>
          </w:p>
        </w:tc>
      </w:tr>
      <w:tr w:rsidR="009C0605" w:rsidRPr="009C0605" w14:paraId="747FB024" w14:textId="77777777" w:rsidTr="00914FA6">
        <w:trPr>
          <w:trHeight w:val="715"/>
        </w:trPr>
        <w:tc>
          <w:tcPr>
            <w:tcW w:w="7108" w:type="dxa"/>
          </w:tcPr>
          <w:p w14:paraId="69374839" w14:textId="77777777" w:rsidR="00914FA6" w:rsidRPr="00914FA6" w:rsidRDefault="00914FA6" w:rsidP="00914F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A. R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espectarea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structurii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formale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a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programelor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școlare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în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vigoare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pentru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disciplinele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de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trunchi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comun</w:t>
            </w:r>
            <w:proofErr w:type="spellEnd"/>
          </w:p>
        </w:tc>
        <w:tc>
          <w:tcPr>
            <w:tcW w:w="1417" w:type="dxa"/>
            <w:gridSpan w:val="2"/>
          </w:tcPr>
          <w:p w14:paraId="08DA9697" w14:textId="77777777" w:rsidR="00914FA6" w:rsidRPr="00914FA6" w:rsidRDefault="00914FA6" w:rsidP="00914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559" w:type="dxa"/>
          </w:tcPr>
          <w:p w14:paraId="44CFD734" w14:textId="77777777" w:rsidR="00914FA6" w:rsidRPr="00914FA6" w:rsidRDefault="00914FA6" w:rsidP="00914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9C0605" w:rsidRPr="009C0605" w14:paraId="7981EA65" w14:textId="77777777" w:rsidTr="00914FA6">
        <w:trPr>
          <w:trHeight w:val="370"/>
        </w:trPr>
        <w:tc>
          <w:tcPr>
            <w:tcW w:w="7108" w:type="dxa"/>
          </w:tcPr>
          <w:p w14:paraId="61955581" w14:textId="77777777" w:rsidR="00914FA6" w:rsidRPr="00914FA6" w:rsidRDefault="00914FA6" w:rsidP="00914F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B. C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aracterul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nediscriminatoriu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al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programei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școlare</w:t>
            </w:r>
            <w:proofErr w:type="spellEnd"/>
          </w:p>
        </w:tc>
        <w:tc>
          <w:tcPr>
            <w:tcW w:w="1417" w:type="dxa"/>
            <w:gridSpan w:val="2"/>
          </w:tcPr>
          <w:p w14:paraId="38FE1C97" w14:textId="77777777" w:rsidR="00914FA6" w:rsidRPr="00914FA6" w:rsidRDefault="00914FA6" w:rsidP="00914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559" w:type="dxa"/>
          </w:tcPr>
          <w:p w14:paraId="079BA7D2" w14:textId="77777777" w:rsidR="00914FA6" w:rsidRPr="00914FA6" w:rsidRDefault="00914FA6" w:rsidP="00914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9C0605" w:rsidRPr="009C0605" w14:paraId="0A2831F3" w14:textId="77777777" w:rsidTr="00914FA6">
        <w:trPr>
          <w:trHeight w:val="715"/>
        </w:trPr>
        <w:tc>
          <w:tcPr>
            <w:tcW w:w="7108" w:type="dxa"/>
            <w:vAlign w:val="center"/>
          </w:tcPr>
          <w:p w14:paraId="080A0CFF" w14:textId="77777777" w:rsidR="00914FA6" w:rsidRPr="00914FA6" w:rsidRDefault="00914FA6" w:rsidP="00914F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914FA6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II. C</w:t>
            </w:r>
            <w:proofErr w:type="spellStart"/>
            <w:r w:rsidRPr="00914FA6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riterii</w:t>
            </w:r>
            <w:proofErr w:type="spellEnd"/>
            <w:r w:rsidRPr="00914FA6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de </w:t>
            </w:r>
            <w:proofErr w:type="spellStart"/>
            <w:r w:rsidRPr="00914FA6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calitate</w:t>
            </w:r>
            <w:proofErr w:type="spellEnd"/>
          </w:p>
        </w:tc>
        <w:tc>
          <w:tcPr>
            <w:tcW w:w="708" w:type="dxa"/>
            <w:vAlign w:val="center"/>
          </w:tcPr>
          <w:p w14:paraId="04A1401F" w14:textId="77777777" w:rsidR="00914FA6" w:rsidRPr="00914FA6" w:rsidRDefault="00914FA6" w:rsidP="00914F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914FA6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Da</w:t>
            </w:r>
          </w:p>
        </w:tc>
        <w:tc>
          <w:tcPr>
            <w:tcW w:w="709" w:type="dxa"/>
            <w:vAlign w:val="center"/>
          </w:tcPr>
          <w:p w14:paraId="3925A28E" w14:textId="77777777" w:rsidR="00914FA6" w:rsidRPr="00914FA6" w:rsidRDefault="00914FA6" w:rsidP="00914F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914FA6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Nu</w:t>
            </w:r>
          </w:p>
        </w:tc>
        <w:tc>
          <w:tcPr>
            <w:tcW w:w="1559" w:type="dxa"/>
            <w:vAlign w:val="center"/>
          </w:tcPr>
          <w:p w14:paraId="73D9EB63" w14:textId="77777777" w:rsidR="00914FA6" w:rsidRPr="00914FA6" w:rsidRDefault="00914FA6" w:rsidP="00914F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914FA6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Da, cu </w:t>
            </w:r>
            <w:proofErr w:type="spellStart"/>
            <w:r w:rsidRPr="00914FA6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recomandări</w:t>
            </w:r>
            <w:proofErr w:type="spellEnd"/>
          </w:p>
        </w:tc>
      </w:tr>
      <w:tr w:rsidR="009C0605" w:rsidRPr="009C0605" w14:paraId="30B064B5" w14:textId="77777777" w:rsidTr="00914FA6">
        <w:trPr>
          <w:trHeight w:val="387"/>
        </w:trPr>
        <w:tc>
          <w:tcPr>
            <w:tcW w:w="7108" w:type="dxa"/>
          </w:tcPr>
          <w:p w14:paraId="4310E9DB" w14:textId="77777777" w:rsidR="00914FA6" w:rsidRPr="00914FA6" w:rsidRDefault="00914FA6" w:rsidP="00914F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Nota de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prezentare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-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relevanța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pentru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susținerea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și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prezentarea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cursului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opțional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,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caracterul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inovativ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în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raport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cu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programele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de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trunchi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comun</w:t>
            </w:r>
            <w:proofErr w:type="spellEnd"/>
          </w:p>
        </w:tc>
        <w:tc>
          <w:tcPr>
            <w:tcW w:w="708" w:type="dxa"/>
          </w:tcPr>
          <w:p w14:paraId="7AE84155" w14:textId="77777777" w:rsidR="00914FA6" w:rsidRPr="00914FA6" w:rsidRDefault="00914FA6" w:rsidP="00914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709" w:type="dxa"/>
          </w:tcPr>
          <w:p w14:paraId="3B1F64B9" w14:textId="77777777" w:rsidR="00914FA6" w:rsidRPr="00914FA6" w:rsidRDefault="00914FA6" w:rsidP="00914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559" w:type="dxa"/>
          </w:tcPr>
          <w:p w14:paraId="3E67D703" w14:textId="77777777" w:rsidR="00914FA6" w:rsidRPr="00914FA6" w:rsidRDefault="00914FA6" w:rsidP="00914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9C0605" w:rsidRPr="009C0605" w14:paraId="42256B04" w14:textId="77777777" w:rsidTr="00914FA6">
        <w:trPr>
          <w:trHeight w:val="387"/>
        </w:trPr>
        <w:tc>
          <w:tcPr>
            <w:tcW w:w="7108" w:type="dxa"/>
          </w:tcPr>
          <w:p w14:paraId="7A144CB1" w14:textId="77777777" w:rsidR="00914FA6" w:rsidRPr="00914FA6" w:rsidRDefault="00914FA6" w:rsidP="00914F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Contribuția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opționalului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la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profilul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de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formare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al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absolventului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,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reflectată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în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competențele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generale</w:t>
            </w:r>
            <w:proofErr w:type="spellEnd"/>
          </w:p>
        </w:tc>
        <w:tc>
          <w:tcPr>
            <w:tcW w:w="708" w:type="dxa"/>
          </w:tcPr>
          <w:p w14:paraId="77CF1370" w14:textId="77777777" w:rsidR="00914FA6" w:rsidRPr="00914FA6" w:rsidRDefault="00914FA6" w:rsidP="00914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709" w:type="dxa"/>
          </w:tcPr>
          <w:p w14:paraId="5E29BAAE" w14:textId="77777777" w:rsidR="00914FA6" w:rsidRPr="00914FA6" w:rsidRDefault="00914FA6" w:rsidP="00914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559" w:type="dxa"/>
          </w:tcPr>
          <w:p w14:paraId="01EB7CF5" w14:textId="77777777" w:rsidR="00914FA6" w:rsidRPr="00914FA6" w:rsidRDefault="00914FA6" w:rsidP="00914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9C0605" w:rsidRPr="009C0605" w14:paraId="0F0D2A71" w14:textId="77777777" w:rsidTr="00914FA6">
        <w:trPr>
          <w:trHeight w:val="387"/>
        </w:trPr>
        <w:tc>
          <w:tcPr>
            <w:tcW w:w="7108" w:type="dxa"/>
          </w:tcPr>
          <w:p w14:paraId="30875225" w14:textId="0D36E8D2" w:rsidR="00914FA6" w:rsidRPr="00914FA6" w:rsidRDefault="00914FA6" w:rsidP="00914F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Corelarea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elementelor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din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structura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programei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școlare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(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competențe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generale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,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competențe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specifice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și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exemple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de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activități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de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învățare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, </w:t>
            </w:r>
            <w:proofErr w:type="spellStart"/>
            <w:r w:rsidR="00442070" w:rsidRPr="009C0605">
              <w:rPr>
                <w:rFonts w:ascii="Times New Roman" w:hAnsi="Times New Roman" w:cs="Times New Roman"/>
                <w:color w:val="000000" w:themeColor="text1"/>
                <w:lang w:val="en-US"/>
              </w:rPr>
              <w:t>conținuturi</w:t>
            </w:r>
            <w:proofErr w:type="spellEnd"/>
            <w:r w:rsidR="00442070" w:rsidRPr="009C0605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,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sugestii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metodologice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708" w:type="dxa"/>
          </w:tcPr>
          <w:p w14:paraId="5267302E" w14:textId="77777777" w:rsidR="00914FA6" w:rsidRPr="00914FA6" w:rsidRDefault="00914FA6" w:rsidP="00914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709" w:type="dxa"/>
          </w:tcPr>
          <w:p w14:paraId="5BB02D46" w14:textId="77777777" w:rsidR="00914FA6" w:rsidRPr="00914FA6" w:rsidRDefault="00914FA6" w:rsidP="00914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559" w:type="dxa"/>
          </w:tcPr>
          <w:p w14:paraId="10C5CB19" w14:textId="77777777" w:rsidR="00914FA6" w:rsidRPr="00914FA6" w:rsidRDefault="00914FA6" w:rsidP="00914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9C0605" w:rsidRPr="009C0605" w14:paraId="1D370648" w14:textId="77777777" w:rsidTr="00914FA6">
        <w:trPr>
          <w:trHeight w:val="387"/>
        </w:trPr>
        <w:tc>
          <w:tcPr>
            <w:tcW w:w="7108" w:type="dxa"/>
          </w:tcPr>
          <w:p w14:paraId="0721F8E9" w14:textId="77777777" w:rsidR="00914FA6" w:rsidRPr="00914FA6" w:rsidRDefault="00914FA6" w:rsidP="00914F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Derivare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corectă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a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competențelor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specifice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din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competențele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generale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(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număr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rezonabil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de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competențe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specifice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,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caracter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evaluabil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,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formulare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adecvată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etc.)</w:t>
            </w:r>
          </w:p>
        </w:tc>
        <w:tc>
          <w:tcPr>
            <w:tcW w:w="708" w:type="dxa"/>
          </w:tcPr>
          <w:p w14:paraId="3D56BD8A" w14:textId="77777777" w:rsidR="00914FA6" w:rsidRPr="00914FA6" w:rsidRDefault="00914FA6" w:rsidP="00914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709" w:type="dxa"/>
          </w:tcPr>
          <w:p w14:paraId="43B22821" w14:textId="77777777" w:rsidR="00914FA6" w:rsidRPr="00914FA6" w:rsidRDefault="00914FA6" w:rsidP="00914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559" w:type="dxa"/>
          </w:tcPr>
          <w:p w14:paraId="24BA6164" w14:textId="77777777" w:rsidR="00914FA6" w:rsidRPr="00914FA6" w:rsidRDefault="00914FA6" w:rsidP="00914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9C0605" w:rsidRPr="009C0605" w14:paraId="28F153E8" w14:textId="77777777" w:rsidTr="00914FA6">
        <w:trPr>
          <w:trHeight w:val="387"/>
        </w:trPr>
        <w:tc>
          <w:tcPr>
            <w:tcW w:w="7108" w:type="dxa"/>
          </w:tcPr>
          <w:p w14:paraId="62F8C089" w14:textId="77777777" w:rsidR="00914FA6" w:rsidRPr="00914FA6" w:rsidRDefault="00914FA6" w:rsidP="00914F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Corelarea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activităților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de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învățare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cu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competențele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specifice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(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activitățile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de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învățare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, context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și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sarcini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de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lucru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pentru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formarea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competențelor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specifice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708" w:type="dxa"/>
          </w:tcPr>
          <w:p w14:paraId="7BFF3370" w14:textId="77777777" w:rsidR="00914FA6" w:rsidRPr="00914FA6" w:rsidRDefault="00914FA6" w:rsidP="00914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709" w:type="dxa"/>
          </w:tcPr>
          <w:p w14:paraId="08655091" w14:textId="77777777" w:rsidR="00914FA6" w:rsidRPr="00914FA6" w:rsidRDefault="00914FA6" w:rsidP="00914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559" w:type="dxa"/>
          </w:tcPr>
          <w:p w14:paraId="31D08E56" w14:textId="77777777" w:rsidR="00914FA6" w:rsidRPr="00914FA6" w:rsidRDefault="00914FA6" w:rsidP="00914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9C0605" w:rsidRPr="009C0605" w14:paraId="67742B6A" w14:textId="77777777" w:rsidTr="00914FA6">
        <w:trPr>
          <w:trHeight w:val="387"/>
        </w:trPr>
        <w:tc>
          <w:tcPr>
            <w:tcW w:w="7108" w:type="dxa"/>
          </w:tcPr>
          <w:p w14:paraId="4D2CBCE1" w14:textId="77777777" w:rsidR="00914FA6" w:rsidRPr="00914FA6" w:rsidRDefault="00914FA6" w:rsidP="00914F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Adecvarea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conținuturilor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învățării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la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competențele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specifice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și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formularea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științific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corectă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gram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a</w:t>
            </w:r>
            <w:proofErr w:type="gram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acestora</w:t>
            </w:r>
            <w:proofErr w:type="spellEnd"/>
          </w:p>
        </w:tc>
        <w:tc>
          <w:tcPr>
            <w:tcW w:w="708" w:type="dxa"/>
          </w:tcPr>
          <w:p w14:paraId="4856D629" w14:textId="77777777" w:rsidR="00914FA6" w:rsidRPr="00914FA6" w:rsidRDefault="00914FA6" w:rsidP="00914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709" w:type="dxa"/>
          </w:tcPr>
          <w:p w14:paraId="4662B53E" w14:textId="77777777" w:rsidR="00914FA6" w:rsidRPr="00914FA6" w:rsidRDefault="00914FA6" w:rsidP="00914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559" w:type="dxa"/>
          </w:tcPr>
          <w:p w14:paraId="53CFD6E7" w14:textId="77777777" w:rsidR="00914FA6" w:rsidRPr="00914FA6" w:rsidRDefault="00914FA6" w:rsidP="00914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9C0605" w:rsidRPr="009C0605" w14:paraId="2E6E8A69" w14:textId="77777777" w:rsidTr="00914FA6">
        <w:trPr>
          <w:trHeight w:val="387"/>
        </w:trPr>
        <w:tc>
          <w:tcPr>
            <w:tcW w:w="7108" w:type="dxa"/>
          </w:tcPr>
          <w:p w14:paraId="6EB276FE" w14:textId="77777777" w:rsidR="00914FA6" w:rsidRPr="00914FA6" w:rsidRDefault="00914FA6" w:rsidP="00914F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Relevanța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sugestiilor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metodologice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pentru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proiectarea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și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realizarea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demersului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didactic</w:t>
            </w:r>
          </w:p>
        </w:tc>
        <w:tc>
          <w:tcPr>
            <w:tcW w:w="708" w:type="dxa"/>
          </w:tcPr>
          <w:p w14:paraId="4F8BE748" w14:textId="77777777" w:rsidR="00914FA6" w:rsidRPr="00914FA6" w:rsidRDefault="00914FA6" w:rsidP="00914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709" w:type="dxa"/>
          </w:tcPr>
          <w:p w14:paraId="45349C7B" w14:textId="77777777" w:rsidR="00914FA6" w:rsidRPr="00914FA6" w:rsidRDefault="00914FA6" w:rsidP="00914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559" w:type="dxa"/>
          </w:tcPr>
          <w:p w14:paraId="0E640709" w14:textId="77777777" w:rsidR="00914FA6" w:rsidRPr="00914FA6" w:rsidRDefault="00914FA6" w:rsidP="00914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9C0605" w:rsidRPr="009C0605" w14:paraId="5CE62F7B" w14:textId="77777777" w:rsidTr="00914FA6">
        <w:trPr>
          <w:trHeight w:val="387"/>
        </w:trPr>
        <w:tc>
          <w:tcPr>
            <w:tcW w:w="7108" w:type="dxa"/>
          </w:tcPr>
          <w:p w14:paraId="61C0A314" w14:textId="43F70045" w:rsidR="00914FA6" w:rsidRPr="00914FA6" w:rsidRDefault="00914FA6" w:rsidP="00914F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Bibliogra</w:t>
            </w:r>
            <w:r w:rsidR="00E44A59" w:rsidRPr="009C0605">
              <w:rPr>
                <w:rFonts w:ascii="Times New Roman" w:hAnsi="Times New Roman" w:cs="Times New Roman"/>
                <w:color w:val="000000" w:themeColor="text1"/>
                <w:lang w:val="en-US"/>
              </w:rPr>
              <w:t>fie</w:t>
            </w:r>
            <w:proofErr w:type="spellEnd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14FA6">
              <w:rPr>
                <w:rFonts w:ascii="Times New Roman" w:hAnsi="Times New Roman" w:cs="Times New Roman"/>
                <w:color w:val="000000" w:themeColor="text1"/>
                <w:lang w:val="en-US"/>
              </w:rPr>
              <w:t>relevantă</w:t>
            </w:r>
            <w:proofErr w:type="spellEnd"/>
          </w:p>
        </w:tc>
        <w:tc>
          <w:tcPr>
            <w:tcW w:w="708" w:type="dxa"/>
          </w:tcPr>
          <w:p w14:paraId="363D144D" w14:textId="77777777" w:rsidR="00914FA6" w:rsidRPr="00914FA6" w:rsidRDefault="00914FA6" w:rsidP="00914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709" w:type="dxa"/>
          </w:tcPr>
          <w:p w14:paraId="6040A63D" w14:textId="77777777" w:rsidR="00914FA6" w:rsidRPr="00914FA6" w:rsidRDefault="00914FA6" w:rsidP="00914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559" w:type="dxa"/>
          </w:tcPr>
          <w:p w14:paraId="2B364AF4" w14:textId="77777777" w:rsidR="00914FA6" w:rsidRPr="00914FA6" w:rsidRDefault="00914FA6" w:rsidP="00914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</w:tbl>
    <w:p w14:paraId="3FCE6AC2" w14:textId="77777777" w:rsidR="00914FA6" w:rsidRPr="009C0605" w:rsidRDefault="00914FA6" w:rsidP="00914FA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5B2696" w14:textId="77777777" w:rsidR="00914FA6" w:rsidRPr="009C0605" w:rsidRDefault="00914FA6" w:rsidP="00914FA6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  <w:r w:rsidRPr="009C0605">
        <w:rPr>
          <w:rFonts w:ascii="Times New Roman" w:hAnsi="Times New Roman" w:cs="Times New Roman"/>
          <w:b/>
          <w:color w:val="000000" w:themeColor="text1"/>
          <w:sz w:val="18"/>
          <w:szCs w:val="18"/>
        </w:rPr>
        <w:t>NOTĂ:</w:t>
      </w:r>
    </w:p>
    <w:p w14:paraId="29E4155F" w14:textId="323B1EC1" w:rsidR="00914FA6" w:rsidRPr="009C0605" w:rsidRDefault="00914FA6" w:rsidP="00914FA6">
      <w:pPr>
        <w:pStyle w:val="BodyText"/>
        <w:ind w:right="95"/>
        <w:rPr>
          <w:rFonts w:ascii="Times New Roman" w:hAnsi="Times New Roman" w:cs="Times New Roman"/>
          <w:color w:val="000000" w:themeColor="text1"/>
          <w:sz w:val="18"/>
          <w:szCs w:val="18"/>
        </w:rPr>
      </w:pPr>
      <w:proofErr w:type="spellStart"/>
      <w:r w:rsidRPr="009C0605">
        <w:rPr>
          <w:rFonts w:ascii="Times New Roman" w:hAnsi="Times New Roman" w:cs="Times New Roman"/>
          <w:color w:val="000000" w:themeColor="text1"/>
          <w:sz w:val="18"/>
          <w:szCs w:val="18"/>
        </w:rPr>
        <w:t>Pentru</w:t>
      </w:r>
      <w:proofErr w:type="spellEnd"/>
      <w:r w:rsidRPr="009C0605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a </w:t>
      </w:r>
      <w:proofErr w:type="spellStart"/>
      <w:r w:rsidRPr="009C0605">
        <w:rPr>
          <w:rFonts w:ascii="Times New Roman" w:hAnsi="Times New Roman" w:cs="Times New Roman"/>
          <w:color w:val="000000" w:themeColor="text1"/>
          <w:sz w:val="18"/>
          <w:szCs w:val="18"/>
        </w:rPr>
        <w:t>primi</w:t>
      </w:r>
      <w:proofErr w:type="spellEnd"/>
      <w:r w:rsidRPr="009C0605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proofErr w:type="spellStart"/>
      <w:r w:rsidRPr="009C0605">
        <w:rPr>
          <w:rFonts w:ascii="Times New Roman" w:hAnsi="Times New Roman" w:cs="Times New Roman"/>
          <w:color w:val="000000" w:themeColor="text1"/>
          <w:sz w:val="18"/>
          <w:szCs w:val="18"/>
        </w:rPr>
        <w:t>avizul</w:t>
      </w:r>
      <w:proofErr w:type="spellEnd"/>
      <w:r w:rsidRPr="009C0605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de </w:t>
      </w:r>
      <w:proofErr w:type="spellStart"/>
      <w:r w:rsidRPr="009C0605">
        <w:rPr>
          <w:rFonts w:ascii="Times New Roman" w:hAnsi="Times New Roman" w:cs="Times New Roman"/>
          <w:color w:val="000000" w:themeColor="text1"/>
          <w:sz w:val="18"/>
          <w:szCs w:val="18"/>
        </w:rPr>
        <w:t>specialitate</w:t>
      </w:r>
      <w:proofErr w:type="spellEnd"/>
      <w:r w:rsidRPr="009C0605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, </w:t>
      </w:r>
      <w:proofErr w:type="spellStart"/>
      <w:r w:rsidRPr="009C0605">
        <w:rPr>
          <w:rFonts w:ascii="Times New Roman" w:hAnsi="Times New Roman" w:cs="Times New Roman"/>
          <w:color w:val="000000" w:themeColor="text1"/>
          <w:sz w:val="18"/>
          <w:szCs w:val="18"/>
        </w:rPr>
        <w:t>proiectul</w:t>
      </w:r>
      <w:proofErr w:type="spellEnd"/>
      <w:r w:rsidRPr="009C0605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de </w:t>
      </w:r>
      <w:proofErr w:type="spellStart"/>
      <w:r w:rsidRPr="009C0605">
        <w:rPr>
          <w:rFonts w:ascii="Times New Roman" w:hAnsi="Times New Roman" w:cs="Times New Roman"/>
          <w:color w:val="000000" w:themeColor="text1"/>
          <w:sz w:val="18"/>
          <w:szCs w:val="18"/>
        </w:rPr>
        <w:t>programă</w:t>
      </w:r>
      <w:proofErr w:type="spellEnd"/>
      <w:r w:rsidRPr="009C0605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de </w:t>
      </w:r>
      <w:proofErr w:type="spellStart"/>
      <w:r w:rsidRPr="009C0605">
        <w:rPr>
          <w:rFonts w:ascii="Times New Roman" w:hAnsi="Times New Roman" w:cs="Times New Roman"/>
          <w:color w:val="000000" w:themeColor="text1"/>
          <w:sz w:val="18"/>
          <w:szCs w:val="18"/>
        </w:rPr>
        <w:t>opțional</w:t>
      </w:r>
      <w:proofErr w:type="spellEnd"/>
      <w:r w:rsidRPr="009C0605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proofErr w:type="spellStart"/>
      <w:r w:rsidRPr="009C0605">
        <w:rPr>
          <w:rFonts w:ascii="Times New Roman" w:hAnsi="Times New Roman" w:cs="Times New Roman"/>
          <w:color w:val="000000" w:themeColor="text1"/>
          <w:sz w:val="18"/>
          <w:szCs w:val="18"/>
        </w:rPr>
        <w:t>trebuie</w:t>
      </w:r>
      <w:proofErr w:type="spellEnd"/>
      <w:r w:rsidRPr="009C0605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proofErr w:type="spellStart"/>
      <w:r w:rsidRPr="009C0605">
        <w:rPr>
          <w:rFonts w:ascii="Times New Roman" w:hAnsi="Times New Roman" w:cs="Times New Roman"/>
          <w:color w:val="000000" w:themeColor="text1"/>
          <w:sz w:val="18"/>
          <w:szCs w:val="18"/>
        </w:rPr>
        <w:t>să</w:t>
      </w:r>
      <w:proofErr w:type="spellEnd"/>
      <w:r w:rsidRPr="009C0605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proofErr w:type="spellStart"/>
      <w:r w:rsidRPr="009C0605">
        <w:rPr>
          <w:rFonts w:ascii="Times New Roman" w:hAnsi="Times New Roman" w:cs="Times New Roman"/>
          <w:color w:val="000000" w:themeColor="text1"/>
          <w:sz w:val="18"/>
          <w:szCs w:val="18"/>
        </w:rPr>
        <w:t>întrunească</w:t>
      </w:r>
      <w:proofErr w:type="spellEnd"/>
      <w:r w:rsidRPr="009C0605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"DA" la </w:t>
      </w:r>
      <w:proofErr w:type="spellStart"/>
      <w:r w:rsidRPr="009C0605">
        <w:rPr>
          <w:rFonts w:ascii="Times New Roman" w:hAnsi="Times New Roman" w:cs="Times New Roman"/>
          <w:color w:val="000000" w:themeColor="text1"/>
          <w:sz w:val="18"/>
          <w:szCs w:val="18"/>
        </w:rPr>
        <w:t>cele</w:t>
      </w:r>
      <w:proofErr w:type="spellEnd"/>
      <w:r w:rsidRPr="009C0605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proofErr w:type="spellStart"/>
      <w:r w:rsidRPr="009C0605">
        <w:rPr>
          <w:rFonts w:ascii="Times New Roman" w:hAnsi="Times New Roman" w:cs="Times New Roman"/>
          <w:color w:val="000000" w:themeColor="text1"/>
          <w:sz w:val="18"/>
          <w:szCs w:val="18"/>
        </w:rPr>
        <w:t>două</w:t>
      </w:r>
      <w:proofErr w:type="spellEnd"/>
      <w:r w:rsidRPr="009C0605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proofErr w:type="spellStart"/>
      <w:r w:rsidRPr="009C0605">
        <w:rPr>
          <w:rFonts w:ascii="Times New Roman" w:hAnsi="Times New Roman" w:cs="Times New Roman"/>
          <w:color w:val="000000" w:themeColor="text1"/>
          <w:sz w:val="18"/>
          <w:szCs w:val="18"/>
        </w:rPr>
        <w:t>criterii</w:t>
      </w:r>
      <w:proofErr w:type="spellEnd"/>
      <w:r w:rsidRPr="009C0605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proofErr w:type="spellStart"/>
      <w:r w:rsidRPr="009C0605">
        <w:rPr>
          <w:rFonts w:ascii="Times New Roman" w:hAnsi="Times New Roman" w:cs="Times New Roman"/>
          <w:color w:val="000000" w:themeColor="text1"/>
          <w:sz w:val="18"/>
          <w:szCs w:val="18"/>
        </w:rPr>
        <w:t>eliminatorii</w:t>
      </w:r>
      <w:proofErr w:type="spellEnd"/>
      <w:r w:rsidRPr="009C0605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proofErr w:type="spellStart"/>
      <w:r w:rsidRPr="009C0605">
        <w:rPr>
          <w:rFonts w:ascii="Times New Roman" w:hAnsi="Times New Roman" w:cs="Times New Roman"/>
          <w:color w:val="000000" w:themeColor="text1"/>
          <w:sz w:val="18"/>
          <w:szCs w:val="18"/>
        </w:rPr>
        <w:t>și</w:t>
      </w:r>
      <w:proofErr w:type="spellEnd"/>
      <w:r w:rsidRPr="009C0605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"DA"/"DA, cu </w:t>
      </w:r>
      <w:proofErr w:type="spellStart"/>
      <w:r w:rsidRPr="009C0605">
        <w:rPr>
          <w:rFonts w:ascii="Times New Roman" w:hAnsi="Times New Roman" w:cs="Times New Roman"/>
          <w:color w:val="000000" w:themeColor="text1"/>
          <w:sz w:val="18"/>
          <w:szCs w:val="18"/>
        </w:rPr>
        <w:t>recomandări</w:t>
      </w:r>
      <w:proofErr w:type="spellEnd"/>
      <w:r w:rsidRPr="009C0605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" la </w:t>
      </w:r>
      <w:proofErr w:type="spellStart"/>
      <w:r w:rsidRPr="009C0605">
        <w:rPr>
          <w:rFonts w:ascii="Times New Roman" w:hAnsi="Times New Roman" w:cs="Times New Roman"/>
          <w:color w:val="000000" w:themeColor="text1"/>
          <w:sz w:val="18"/>
          <w:szCs w:val="18"/>
        </w:rPr>
        <w:t>toate</w:t>
      </w:r>
      <w:proofErr w:type="spellEnd"/>
      <w:r w:rsidRPr="009C0605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proofErr w:type="spellStart"/>
      <w:r w:rsidRPr="009C0605">
        <w:rPr>
          <w:rFonts w:ascii="Times New Roman" w:hAnsi="Times New Roman" w:cs="Times New Roman"/>
          <w:color w:val="000000" w:themeColor="text1"/>
          <w:sz w:val="18"/>
          <w:szCs w:val="18"/>
        </w:rPr>
        <w:t>criteriile</w:t>
      </w:r>
      <w:proofErr w:type="spellEnd"/>
      <w:r w:rsidRPr="009C0605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de </w:t>
      </w:r>
      <w:proofErr w:type="spellStart"/>
      <w:r w:rsidRPr="009C0605">
        <w:rPr>
          <w:rFonts w:ascii="Times New Roman" w:hAnsi="Times New Roman" w:cs="Times New Roman"/>
          <w:color w:val="000000" w:themeColor="text1"/>
          <w:sz w:val="18"/>
          <w:szCs w:val="18"/>
        </w:rPr>
        <w:t>calitate</w:t>
      </w:r>
      <w:proofErr w:type="spellEnd"/>
      <w:r w:rsidRPr="009C0605">
        <w:rPr>
          <w:rFonts w:ascii="Times New Roman" w:hAnsi="Times New Roman" w:cs="Times New Roman"/>
          <w:color w:val="000000" w:themeColor="text1"/>
          <w:sz w:val="18"/>
          <w:szCs w:val="18"/>
        </w:rPr>
        <w:t>.</w:t>
      </w:r>
    </w:p>
    <w:p w14:paraId="5ED6EE23" w14:textId="77777777" w:rsidR="00914FA6" w:rsidRPr="009C0605" w:rsidRDefault="00914FA6" w:rsidP="009C060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3B0F58" w14:textId="77777777" w:rsidR="009C0605" w:rsidRPr="009C0605" w:rsidRDefault="009C0605" w:rsidP="009C060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36396EA" w14:textId="77777777" w:rsidR="009C0605" w:rsidRPr="009C0605" w:rsidRDefault="009C0605" w:rsidP="009C060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06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Director, </w:t>
      </w:r>
    </w:p>
    <w:p w14:paraId="06064DDF" w14:textId="6E3ADE00" w:rsidR="009C0605" w:rsidRPr="009C0605" w:rsidRDefault="009C0605" w:rsidP="009C060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0605">
        <w:rPr>
          <w:rFonts w:ascii="Times New Roman" w:hAnsi="Times New Roman" w:cs="Times New Roman"/>
          <w:color w:val="000000" w:themeColor="text1"/>
          <w:sz w:val="24"/>
          <w:szCs w:val="24"/>
        </w:rPr>
        <w:t>L.S.</w:t>
      </w:r>
    </w:p>
    <w:sectPr w:rsidR="009C0605" w:rsidRPr="009C0605" w:rsidSect="008277ED">
      <w:pgSz w:w="11906" w:h="16838"/>
      <w:pgMar w:top="851" w:right="144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FA6"/>
    <w:rsid w:val="000C296B"/>
    <w:rsid w:val="00142FCF"/>
    <w:rsid w:val="001B3764"/>
    <w:rsid w:val="00442070"/>
    <w:rsid w:val="00594C00"/>
    <w:rsid w:val="00777215"/>
    <w:rsid w:val="008277ED"/>
    <w:rsid w:val="00890500"/>
    <w:rsid w:val="00914FA6"/>
    <w:rsid w:val="009545E2"/>
    <w:rsid w:val="009C0605"/>
    <w:rsid w:val="009D1ADD"/>
    <w:rsid w:val="00A421D8"/>
    <w:rsid w:val="00BA69CB"/>
    <w:rsid w:val="00C1686F"/>
    <w:rsid w:val="00C447B8"/>
    <w:rsid w:val="00C750C4"/>
    <w:rsid w:val="00C7715A"/>
    <w:rsid w:val="00D2016E"/>
    <w:rsid w:val="00E44A59"/>
    <w:rsid w:val="00EE1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86C36"/>
  <w15:chartTrackingRefBased/>
  <w15:docId w15:val="{0E41B1EE-7F0F-4BEC-ADA7-2BE5CFF38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914FA6"/>
    <w:pPr>
      <w:widowControl w:val="0"/>
      <w:autoSpaceDE w:val="0"/>
      <w:autoSpaceDN w:val="0"/>
      <w:spacing w:after="0" w:line="240" w:lineRule="auto"/>
      <w:ind w:left="110"/>
    </w:pPr>
    <w:rPr>
      <w:rFonts w:ascii="Arial" w:eastAsia="Arial" w:hAnsi="Arial" w:cs="Arial"/>
      <w:kern w:val="0"/>
      <w:sz w:val="21"/>
      <w:szCs w:val="21"/>
      <w:lang w:val="en-US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914FA6"/>
    <w:rPr>
      <w:rFonts w:ascii="Arial" w:eastAsia="Arial" w:hAnsi="Arial" w:cs="Arial"/>
      <w:kern w:val="0"/>
      <w:sz w:val="21"/>
      <w:szCs w:val="21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Irsai Izabella</dc:creator>
  <cp:keywords/>
  <dc:description/>
  <cp:lastModifiedBy>Irsai Izabella</cp:lastModifiedBy>
  <cp:revision>1</cp:revision>
  <dcterms:created xsi:type="dcterms:W3CDTF">2024-01-10T08:29:00Z</dcterms:created>
  <dcterms:modified xsi:type="dcterms:W3CDTF">2024-01-10T09:11:00Z</dcterms:modified>
</cp:coreProperties>
</file>